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3F8B0" w14:textId="41BCE262" w:rsidR="00FB3308" w:rsidRDefault="00A24CCE">
      <w:r>
        <w:t>Background:</w:t>
      </w:r>
    </w:p>
    <w:p w14:paraId="06459AD4" w14:textId="39113722" w:rsidR="00A24CCE" w:rsidRDefault="00A24CCE">
      <w:proofErr w:type="spellStart"/>
      <w:r>
        <w:t>Covid</w:t>
      </w:r>
      <w:proofErr w:type="spellEnd"/>
      <w:r>
        <w:t xml:space="preserve"> has demonstrated to us that the community demand that the parish council take a very proactive, leadership role to protect the local community in times of crisis.  It has demanded more of a community capacity building role than previously, and to work in partnership with other local support organisations</w:t>
      </w:r>
    </w:p>
    <w:p w14:paraId="7033BE8D" w14:textId="13C81757" w:rsidR="00A24CCE" w:rsidRDefault="00A24CCE">
      <w:proofErr w:type="spellStart"/>
      <w:r>
        <w:t>Covid</w:t>
      </w:r>
      <w:proofErr w:type="spellEnd"/>
      <w:r>
        <w:t xml:space="preserve"> has meant we are in touch with more people within our community and their needs and we wish to build on that consultative possibility and work in a more cohesive, representative way</w:t>
      </w:r>
    </w:p>
    <w:p w14:paraId="3124DCF0" w14:textId="2619BBD2" w:rsidR="00A24CCE" w:rsidRDefault="00A24CCE" w:rsidP="00A24CCE">
      <w:r>
        <w:t>A lot of councillors do not appear to see this as their role and take a more reactive stance to community demands and events</w:t>
      </w:r>
      <w:r>
        <w:t>.  The work of the council falls heavily on a small number of councillors and needs to be spread more widely</w:t>
      </w:r>
    </w:p>
    <w:p w14:paraId="427B0E10" w14:textId="5A063AFE" w:rsidR="00A24CCE" w:rsidRDefault="00A24CCE" w:rsidP="00A24CCE">
      <w:r>
        <w:t>Now with elections in 2021 and devolution on the horizon, seems a pertinent time to review the role of Pontesbury parish council, what our vision is and what skills/roles are needed to meet the current and future challenges</w:t>
      </w:r>
    </w:p>
    <w:p w14:paraId="7E3422B8" w14:textId="0D0ACB4C" w:rsidR="00A24CCE" w:rsidRDefault="00A24CCE"/>
    <w:p w14:paraId="7225CDB1" w14:textId="125CD274" w:rsidR="00F3156E" w:rsidRDefault="00F3156E">
      <w:r>
        <w:t>Questions we feel need to be asked by the parish council as a team</w:t>
      </w:r>
    </w:p>
    <w:p w14:paraId="1CFF62C9" w14:textId="7CD2C9E4" w:rsidR="00871BF6" w:rsidRDefault="00871BF6">
      <w:r>
        <w:t>What does it mean to be a parish council currently – demands</w:t>
      </w:r>
      <w:r w:rsidR="00A24CCE">
        <w:t>/expectations</w:t>
      </w:r>
      <w:r>
        <w:t xml:space="preserve"> from </w:t>
      </w:r>
      <w:r w:rsidR="00A24CCE">
        <w:t xml:space="preserve">the </w:t>
      </w:r>
      <w:r>
        <w:t>community, potential demands in future</w:t>
      </w:r>
    </w:p>
    <w:p w14:paraId="28B303F5" w14:textId="479971CE" w:rsidR="00871BF6" w:rsidRDefault="00871BF6">
      <w:r>
        <w:t>What role does the parish council want in Pontesbury</w:t>
      </w:r>
      <w:r w:rsidR="00A24CCE">
        <w:t xml:space="preserve"> – what is our vision for the parish</w:t>
      </w:r>
    </w:p>
    <w:p w14:paraId="651621DB" w14:textId="6DC64B6A" w:rsidR="00871BF6" w:rsidRDefault="00871BF6" w:rsidP="00871BF6">
      <w:r>
        <w:t>What skills/role then required by parish councillors</w:t>
      </w:r>
      <w:r w:rsidR="00A24CCE">
        <w:t xml:space="preserve"> to be a successful team to enable that vision to become a reality</w:t>
      </w:r>
      <w:r w:rsidR="00F3156E">
        <w:t>.  What skills do we have currently, what gaps are there, what succession needs to be built into the team and seeing this as a group responsibility</w:t>
      </w:r>
      <w:r w:rsidR="008918BE">
        <w:t xml:space="preserve"> </w:t>
      </w:r>
    </w:p>
    <w:p w14:paraId="35E070BD" w14:textId="7E51D0E2" w:rsidR="00A24CCE" w:rsidRDefault="00A24CCE"/>
    <w:p w14:paraId="23C76038" w14:textId="72AABDEE" w:rsidR="00A24CCE" w:rsidRDefault="00A24CCE">
      <w:r>
        <w:t>What other elements are included in the ‘Be a better councillor’ training</w:t>
      </w:r>
    </w:p>
    <w:sectPr w:rsidR="00A24C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8639" w14:textId="77777777" w:rsidR="002D3AE1" w:rsidRDefault="002D3AE1" w:rsidP="00871BF6">
      <w:pPr>
        <w:spacing w:after="0" w:line="240" w:lineRule="auto"/>
      </w:pPr>
      <w:r>
        <w:separator/>
      </w:r>
    </w:p>
  </w:endnote>
  <w:endnote w:type="continuationSeparator" w:id="0">
    <w:p w14:paraId="186D3032" w14:textId="77777777" w:rsidR="002D3AE1" w:rsidRDefault="002D3AE1" w:rsidP="0087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7F004" w14:textId="77777777" w:rsidR="002D3AE1" w:rsidRDefault="002D3AE1" w:rsidP="00871BF6">
      <w:pPr>
        <w:spacing w:after="0" w:line="240" w:lineRule="auto"/>
      </w:pPr>
      <w:r>
        <w:separator/>
      </w:r>
    </w:p>
  </w:footnote>
  <w:footnote w:type="continuationSeparator" w:id="0">
    <w:p w14:paraId="463AEE0D" w14:textId="77777777" w:rsidR="002D3AE1" w:rsidRDefault="002D3AE1" w:rsidP="0087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AA54" w14:textId="09B8189E" w:rsidR="00871BF6" w:rsidRDefault="00871BF6">
    <w:pPr>
      <w:pStyle w:val="Header"/>
    </w:pPr>
    <w:r>
      <w:t>Outline of session(s) with 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6"/>
    <w:rsid w:val="002D3AE1"/>
    <w:rsid w:val="00871BF6"/>
    <w:rsid w:val="008918BE"/>
    <w:rsid w:val="00A24CCE"/>
    <w:rsid w:val="00B06D91"/>
    <w:rsid w:val="00F3156E"/>
    <w:rsid w:val="00F535D9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1C76"/>
  <w15:chartTrackingRefBased/>
  <w15:docId w15:val="{3ED62BC9-F689-4079-ABD6-2D81D58F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F6"/>
  </w:style>
  <w:style w:type="paragraph" w:styleId="Footer">
    <w:name w:val="footer"/>
    <w:basedOn w:val="Normal"/>
    <w:link w:val="FooterChar"/>
    <w:uiPriority w:val="99"/>
    <w:unhideWhenUsed/>
    <w:rsid w:val="0087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2020-09-30T17:32:00Z</cp:lastPrinted>
  <dcterms:created xsi:type="dcterms:W3CDTF">2020-09-30T17:29:00Z</dcterms:created>
  <dcterms:modified xsi:type="dcterms:W3CDTF">2020-10-05T14:28:00Z</dcterms:modified>
</cp:coreProperties>
</file>